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苍溪县城乡建设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投资有限公司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20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20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年度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员工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招聘报名表</w:t>
      </w:r>
    </w:p>
    <w:tbl>
      <w:tblPr>
        <w:tblStyle w:val="4"/>
        <w:tblpPr w:leftFromText="180" w:rightFromText="180" w:vertAnchor="text" w:horzAnchor="page" w:tblpXSpec="center" w:tblpY="41"/>
        <w:tblW w:w="8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123"/>
        <w:gridCol w:w="107"/>
        <w:gridCol w:w="943"/>
        <w:gridCol w:w="227"/>
        <w:gridCol w:w="718"/>
        <w:gridCol w:w="527"/>
        <w:gridCol w:w="703"/>
        <w:gridCol w:w="572"/>
        <w:gridCol w:w="693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性 别</w:t>
            </w: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3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 照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600" w:firstLineChars="25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600" w:firstLineChars="25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年 月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籍 贯</w:t>
            </w: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3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面 貌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健 康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状 况</w:t>
            </w: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3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号  码</w:t>
            </w:r>
          </w:p>
        </w:tc>
        <w:tc>
          <w:tcPr>
            <w:tcW w:w="36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联 系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电 话</w:t>
            </w: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distribute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34"/>
                <w:sz w:val="24"/>
                <w:szCs w:val="24"/>
                <w:lang w:val="en-US" w:eastAsia="zh-CN"/>
              </w:rPr>
              <w:t>全日制教育</w:t>
            </w:r>
          </w:p>
        </w:tc>
        <w:tc>
          <w:tcPr>
            <w:tcW w:w="2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1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distribute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34"/>
                <w:sz w:val="24"/>
                <w:szCs w:val="24"/>
                <w:lang w:val="en-US" w:eastAsia="zh-CN"/>
              </w:rPr>
              <w:t>继续教育</w:t>
            </w:r>
          </w:p>
        </w:tc>
        <w:tc>
          <w:tcPr>
            <w:tcW w:w="2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-34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distribute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-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kern w:val="0"/>
                <w:sz w:val="24"/>
                <w:szCs w:val="24"/>
                <w:lang w:val="en-US" w:eastAsia="zh-CN" w:bidi="ar"/>
              </w:rPr>
              <w:t>专业技术执（职）业资格、职称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distribute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-2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有何专长</w:t>
            </w: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distribute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-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0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distribute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0"/>
                <w:kern w:val="0"/>
                <w:sz w:val="24"/>
                <w:szCs w:val="24"/>
                <w:lang w:val="en-US" w:eastAsia="zh-CN" w:bidi="ar"/>
              </w:rPr>
              <w:t>及邮箱</w:t>
            </w:r>
          </w:p>
        </w:tc>
        <w:tc>
          <w:tcPr>
            <w:tcW w:w="36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报 考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职 位</w:t>
            </w:r>
          </w:p>
        </w:tc>
        <w:tc>
          <w:tcPr>
            <w:tcW w:w="2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0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-2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0"/>
                <w:kern w:val="0"/>
                <w:sz w:val="24"/>
                <w:szCs w:val="24"/>
                <w:lang w:val="en-US" w:eastAsia="zh-CN" w:bidi="ar"/>
              </w:rPr>
              <w:t>主要简历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（何时何地在学校学习、单位工作、工作内容、职务等）</w:t>
            </w:r>
          </w:p>
        </w:tc>
        <w:tc>
          <w:tcPr>
            <w:tcW w:w="764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distribute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取得主要工作业绩</w:t>
            </w:r>
          </w:p>
        </w:tc>
        <w:tc>
          <w:tcPr>
            <w:tcW w:w="764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奖  惩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情  况</w:t>
            </w:r>
          </w:p>
        </w:tc>
        <w:tc>
          <w:tcPr>
            <w:tcW w:w="764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所在单位基本情况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单 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类 型</w:t>
            </w:r>
          </w:p>
        </w:tc>
        <w:tc>
          <w:tcPr>
            <w:tcW w:w="65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中央企业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地方国有企业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上市公司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民营企业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sym w:font="Wingdings" w:char="006F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外资企业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金融机构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机关事业单位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学校及科研单位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0"/>
                <w:kern w:val="0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1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主 营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业 务</w:t>
            </w:r>
          </w:p>
        </w:tc>
        <w:tc>
          <w:tcPr>
            <w:tcW w:w="65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1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人事部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负责人</w:t>
            </w: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联 系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电 话</w:t>
            </w: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成员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称谓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18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应 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承 诺</w:t>
            </w:r>
          </w:p>
        </w:tc>
        <w:tc>
          <w:tcPr>
            <w:tcW w:w="764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本人所提供的证书和个人证明材料均真实有效，如有虚假，愿承担由此引起的一切责任。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承诺人（签章）：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118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党    政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综 合 部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审查意见</w:t>
            </w:r>
          </w:p>
        </w:tc>
        <w:tc>
          <w:tcPr>
            <w:tcW w:w="764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sym w:font="Wingdings" w:char="006F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符合报名资格条件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sym w:font="Wingdings" w:char="006F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不符合报名资格条件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审查人（签章）：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        年   月   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118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公司分管领导审核意    见</w:t>
            </w:r>
          </w:p>
        </w:tc>
        <w:tc>
          <w:tcPr>
            <w:tcW w:w="764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 w:firstLine="5520" w:firstLineChars="23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118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distribute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公司董事长/总经理审批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意    见</w:t>
            </w:r>
          </w:p>
        </w:tc>
        <w:tc>
          <w:tcPr>
            <w:tcW w:w="764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            年   月   日   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right="0" w:rightChars="0" w:firstLine="1470" w:firstLineChars="700"/>
        <w:jc w:val="both"/>
        <w:textAlignment w:val="auto"/>
        <w:outlineLvl w:val="9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745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053014"/>
    <w:rsid w:val="00B954F0"/>
    <w:rsid w:val="0C053014"/>
    <w:rsid w:val="130E1651"/>
    <w:rsid w:val="1DDC6D1B"/>
    <w:rsid w:val="22505EFE"/>
    <w:rsid w:val="31E11308"/>
    <w:rsid w:val="415628BE"/>
    <w:rsid w:val="45900979"/>
    <w:rsid w:val="4B9001C5"/>
    <w:rsid w:val="502E07E7"/>
    <w:rsid w:val="6D5F58CC"/>
    <w:rsid w:val="767D16B7"/>
    <w:rsid w:val="78330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2020-09-11T09:28:00Z</dcterms:created>
  <dc:creator>WPS_1559525725</dc:creator>
  <cp:lastModifiedBy>WPS_1559525725</cp:lastModifiedBy>
  <cp:lastPrinted>2020-12-16T07:30:00Z</cp:lastPrinted>
  <dcterms:modified xsi:type="dcterms:W3CDTF">2020-12-16T10:02:58Z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KSOSaveFontToCloudKey">
    <vt:lpwstr>570536773_cloud</vt:lpwstr>
  </property>
</Properties>
</file>